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FCAE3">
      <w:pPr>
        <w:keepNext w:val="0"/>
        <w:keepLines w:val="0"/>
        <w:pageBreakBefore w:val="0"/>
        <w:widowControl w:val="0"/>
        <w:suppressLineNumbers w:val="0"/>
        <w:kinsoku/>
        <w:wordWrap/>
        <w:overflowPunct/>
        <w:topLinePunct w:val="0"/>
        <w:autoSpaceDE/>
        <w:autoSpaceDN/>
        <w:bidi w:val="0"/>
        <w:adjustRightInd/>
        <w:spacing w:before="0" w:beforeAutospacing="0" w:after="160" w:afterAutospacing="0" w:line="560" w:lineRule="exact"/>
        <w:ind w:left="0" w:leftChars="0" w:right="0" w:firstLine="0" w:firstLineChars="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附件1</w:t>
      </w:r>
    </w:p>
    <w:p w14:paraId="60A01899">
      <w:pPr>
        <w:keepNext w:val="0"/>
        <w:keepLines w:val="0"/>
        <w:pageBreakBefore w:val="0"/>
        <w:widowControl w:val="0"/>
        <w:suppressLineNumbers w:val="0"/>
        <w:kinsoku/>
        <w:wordWrap/>
        <w:overflowPunct/>
        <w:topLinePunct w:val="0"/>
        <w:autoSpaceDE/>
        <w:autoSpaceDN/>
        <w:bidi w:val="0"/>
        <w:adjustRightInd/>
        <w:spacing w:before="0" w:beforeAutospacing="0" w:after="16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承诺书</w:t>
      </w:r>
    </w:p>
    <w:p w14:paraId="79CB442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20" w:lineRule="exact"/>
        <w:ind w:left="0" w:leftChars="0" w:right="0" w:firstLine="0" w:firstLineChars="0"/>
        <w:jc w:val="both"/>
        <w:textAlignment w:val="auto"/>
        <w:rPr>
          <w:rFonts w:hint="default" w:ascii="Times New Roman" w:hAnsi="Times New Roman" w:eastAsia="仿宋_GB2312" w:cs="仿宋_GB2312"/>
          <w:kern w:val="2"/>
          <w:sz w:val="32"/>
          <w:szCs w:val="32"/>
          <w:lang w:val="en-US" w:eastAsia="zh-CN" w:bidi="ar"/>
        </w:rPr>
      </w:pPr>
      <w:r>
        <w:rPr>
          <w:rFonts w:hint="eastAsia" w:ascii="Times New Roman" w:hAnsi="Times New Roman" w:cs="仿宋_GB2312"/>
          <w:kern w:val="2"/>
          <w:sz w:val="32"/>
          <w:szCs w:val="32"/>
          <w:lang w:val="en-US" w:eastAsia="zh-CN" w:bidi="ar"/>
        </w:rPr>
        <w:t>赣州市总工会：</w:t>
      </w:r>
    </w:p>
    <w:p w14:paraId="4E63B8CA">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本单位（     ）自愿申请承担赣州市总工会消费券发放平台工作，不收取任何费用，严格按照有关要求，推进消费券发放活动顺利开展，并郑重承诺如下：</w:t>
      </w:r>
    </w:p>
    <w:p w14:paraId="0F84542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一、对所填报的各项内容和递交材料的真实性、准确性、完整性负责</w:t>
      </w:r>
      <w:r>
        <w:rPr>
          <w:rFonts w:hint="eastAsia" w:ascii="Times New Roman" w:hAnsi="Times New Roman"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所有复印件均与原件相同，</w:t>
      </w:r>
      <w:r>
        <w:rPr>
          <w:rFonts w:hint="eastAsia" w:ascii="Times New Roman" w:hAnsi="Times New Roman" w:cs="仿宋_GB2312"/>
          <w:kern w:val="2"/>
          <w:sz w:val="32"/>
          <w:szCs w:val="32"/>
          <w:lang w:val="en-US" w:eastAsia="zh-CN" w:bidi="ar"/>
        </w:rPr>
        <w:t>不存在</w:t>
      </w:r>
      <w:r>
        <w:rPr>
          <w:rFonts w:hint="eastAsia" w:ascii="Times New Roman" w:hAnsi="Times New Roman" w:eastAsia="仿宋_GB2312" w:cs="仿宋_GB2312"/>
          <w:kern w:val="2"/>
          <w:sz w:val="32"/>
          <w:szCs w:val="32"/>
          <w:lang w:val="en-US" w:eastAsia="zh-CN" w:bidi="ar"/>
        </w:rPr>
        <w:t>虚构、失实、欺诈等情况。</w:t>
      </w:r>
    </w:p>
    <w:p w14:paraId="108456A9">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20" w:lineRule="exact"/>
        <w:ind w:left="0" w:right="0" w:firstLine="640" w:firstLineChars="200"/>
        <w:jc w:val="both"/>
        <w:textAlignment w:val="auto"/>
        <w:rPr>
          <w:rFonts w:hint="default"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二、</w:t>
      </w:r>
      <w:r>
        <w:rPr>
          <w:rFonts w:hint="eastAsia" w:ascii="Times New Roman" w:hAnsi="Times New Roman" w:cs="仿宋_GB2312"/>
          <w:kern w:val="2"/>
          <w:sz w:val="32"/>
          <w:szCs w:val="32"/>
          <w:lang w:val="en-US" w:eastAsia="zh-CN" w:bidi="ar"/>
        </w:rPr>
        <w:t>本单位具备承接消费券发放工作的所需资质条件及实施本次消费券发放活动的技术、资源、服务保障等能力，严格遵守国家法律法规及行业标准，确保在平台运营过程中，所有经营活动均合法合规。</w:t>
      </w:r>
    </w:p>
    <w:p w14:paraId="0CCD2C5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20" w:lineRule="exact"/>
        <w:ind w:left="0" w:right="0" w:firstLine="640" w:firstLineChars="200"/>
        <w:jc w:val="both"/>
        <w:textAlignment w:val="auto"/>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三、积极配合做好此次消费券发放工作，按照委托</w:t>
      </w:r>
      <w:r>
        <w:rPr>
          <w:rFonts w:hint="eastAsia" w:ascii="Times New Roman" w:hAnsi="Times New Roman" w:cs="仿宋_GB2312"/>
          <w:kern w:val="2"/>
          <w:sz w:val="32"/>
          <w:szCs w:val="32"/>
          <w:lang w:val="en-US" w:eastAsia="zh-CN" w:bidi="ar"/>
        </w:rPr>
        <w:t>方</w:t>
      </w:r>
      <w:r>
        <w:rPr>
          <w:rFonts w:hint="eastAsia" w:ascii="Times New Roman" w:hAnsi="Times New Roman" w:eastAsia="仿宋_GB2312" w:cs="仿宋_GB2312"/>
          <w:kern w:val="2"/>
          <w:sz w:val="32"/>
          <w:szCs w:val="32"/>
          <w:lang w:val="en-US" w:eastAsia="zh-CN" w:bidi="ar"/>
        </w:rPr>
        <w:t>活动要求做好消费券发放、领用、核销等全流程工作，开展宣传、风险防控、投诉处理等工作，活动期间确保服务平台数据和信息安全，主动接受第三方审计单位的审计监督。</w:t>
      </w:r>
    </w:p>
    <w:p w14:paraId="7FAED7B9">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Times New Roman" w:hAnsi="Times New Roman" w:eastAsia="仿宋_GB2312" w:cs="仿宋_GB2312"/>
          <w:kern w:val="2"/>
          <w:sz w:val="32"/>
          <w:szCs w:val="32"/>
          <w:lang w:val="en-US" w:eastAsia="zh-CN" w:bidi="ar"/>
        </w:rPr>
      </w:pPr>
      <w:r>
        <w:rPr>
          <w:rFonts w:hint="eastAsia" w:ascii="Times New Roman" w:hAnsi="Times New Roman" w:cs="仿宋_GB2312"/>
          <w:kern w:val="2"/>
          <w:sz w:val="32"/>
          <w:szCs w:val="32"/>
          <w:lang w:val="en-US" w:eastAsia="zh-CN" w:bidi="ar"/>
        </w:rPr>
        <w:t>四、在消费券发放过程中，按照活动方案要求，免费提供</w:t>
      </w:r>
      <w:r>
        <w:rPr>
          <w:rFonts w:hint="default" w:ascii="仿宋_GB2312" w:hAnsi="仿宋_GB2312" w:eastAsia="仿宋_GB2312" w:cs="仿宋_GB2312"/>
          <w:kern w:val="0"/>
          <w:sz w:val="32"/>
          <w:szCs w:val="32"/>
          <w:lang w:val="en-US" w:eastAsia="zh-CN"/>
        </w:rPr>
        <w:t>发券、核销、材料审核、资金拨付等技术服务</w:t>
      </w:r>
      <w:r>
        <w:rPr>
          <w:rFonts w:hint="eastAsia" w:ascii="仿宋_GB2312" w:hAnsi="仿宋_GB2312" w:cs="仿宋_GB2312"/>
          <w:kern w:val="0"/>
          <w:sz w:val="32"/>
          <w:szCs w:val="32"/>
          <w:lang w:val="en-US" w:eastAsia="zh-CN"/>
        </w:rPr>
        <w:t>和总体活动运营、宣传服务</w:t>
      </w:r>
      <w:r>
        <w:rPr>
          <w:rFonts w:hint="default" w:ascii="仿宋_GB2312" w:hAnsi="仿宋_GB2312" w:eastAsia="仿宋_GB2312" w:cs="仿宋_GB2312"/>
          <w:kern w:val="0"/>
          <w:sz w:val="32"/>
          <w:szCs w:val="32"/>
          <w:lang w:val="en-US" w:eastAsia="zh-CN"/>
        </w:rPr>
        <w:t xml:space="preserve">。 </w:t>
      </w:r>
    </w:p>
    <w:p w14:paraId="6F12EC9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40" w:firstLineChars="200"/>
        <w:jc w:val="left"/>
        <w:textAlignment w:val="auto"/>
        <w:rPr>
          <w:rFonts w:hint="default"/>
          <w:lang w:val="en-US"/>
        </w:rPr>
      </w:pPr>
      <w:r>
        <w:rPr>
          <w:rFonts w:hint="default" w:ascii="仿宋_GB2312" w:hAnsi="仿宋_GB2312" w:eastAsia="仿宋_GB2312" w:cs="仿宋_GB2312"/>
          <w:kern w:val="0"/>
          <w:sz w:val="32"/>
          <w:szCs w:val="32"/>
          <w:lang w:val="en-US" w:eastAsia="zh-CN"/>
        </w:rPr>
        <w:t>我单位对于以上承诺的真实性负责。如有不实，我单位愿承担由此产生的一切法律责任和后果。</w:t>
      </w:r>
    </w:p>
    <w:p w14:paraId="02C31F8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20" w:lineRule="exact"/>
        <w:ind w:left="0" w:leftChars="0" w:right="0" w:firstLine="640" w:firstLineChars="200"/>
        <w:jc w:val="both"/>
        <w:textAlignment w:val="auto"/>
        <w:rPr>
          <w:rFonts w:hint="default"/>
          <w:lang w:val="en-US"/>
        </w:rPr>
      </w:pPr>
      <w:r>
        <w:rPr>
          <w:rFonts w:hint="eastAsia" w:ascii="Times New Roman" w:hAnsi="Times New Roman" w:eastAsia="仿宋_GB2312" w:cs="仿宋_GB2312"/>
          <w:kern w:val="2"/>
          <w:sz w:val="32"/>
          <w:szCs w:val="32"/>
          <w:lang w:val="en-US" w:eastAsia="zh-CN" w:bidi="ar"/>
        </w:rPr>
        <w:t>本承诺书自落款之日起生效，并持续有效。</w:t>
      </w:r>
    </w:p>
    <w:p w14:paraId="6386E72A">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kern w:val="0"/>
          <w:sz w:val="32"/>
          <w:szCs w:val="32"/>
          <w:lang w:val="en-US" w:eastAsia="zh-CN"/>
        </w:rPr>
      </w:pPr>
      <w:r>
        <w:rPr>
          <w:rFonts w:hint="default" w:ascii="Times New Roman" w:hAnsi="Times New Roman" w:eastAsia="仿宋_GB2312" w:cs="Times New Roman"/>
          <w:kern w:val="2"/>
          <w:sz w:val="32"/>
          <w:szCs w:val="32"/>
          <w:lang w:val="en-US" w:eastAsia="zh-CN" w:bidi="ar"/>
        </w:rPr>
        <w:t xml:space="preserve">                      </w:t>
      </w:r>
      <w:r>
        <w:rPr>
          <w:rFonts w:hint="default" w:ascii="仿宋_GB2312" w:hAnsi="仿宋_GB2312" w:eastAsia="仿宋_GB2312" w:cs="仿宋_GB2312"/>
          <w:kern w:val="0"/>
          <w:sz w:val="32"/>
          <w:szCs w:val="32"/>
          <w:lang w:val="en-US" w:eastAsia="zh-CN"/>
        </w:rPr>
        <w:t>申请</w:t>
      </w:r>
      <w:r>
        <w:rPr>
          <w:rFonts w:hint="eastAsia" w:ascii="仿宋_GB2312" w:hAnsi="仿宋_GB2312" w:eastAsia="仿宋_GB2312" w:cs="仿宋_GB2312"/>
          <w:kern w:val="0"/>
          <w:sz w:val="32"/>
          <w:szCs w:val="32"/>
          <w:lang w:val="en-US" w:eastAsia="zh-CN"/>
        </w:rPr>
        <w:t>企业</w:t>
      </w:r>
      <w:r>
        <w:rPr>
          <w:rFonts w:hint="default" w:ascii="仿宋_GB2312" w:hAnsi="仿宋_GB2312" w:eastAsia="仿宋_GB2312" w:cs="仿宋_GB2312"/>
          <w:kern w:val="0"/>
          <w:sz w:val="32"/>
          <w:szCs w:val="32"/>
          <w:lang w:val="en-US" w:eastAsia="zh-CN"/>
        </w:rPr>
        <w:t>名称（公章）：</w:t>
      </w:r>
      <w:r>
        <w:rPr>
          <w:rFonts w:hint="eastAsia" w:ascii="仿宋_GB2312" w:hAnsi="仿宋_GB2312" w:eastAsia="仿宋_GB2312" w:cs="仿宋_GB2312"/>
          <w:kern w:val="0"/>
          <w:sz w:val="32"/>
          <w:szCs w:val="32"/>
          <w:lang w:val="en-US" w:eastAsia="zh-CN"/>
        </w:rPr>
        <w:t xml:space="preserve"> </w:t>
      </w:r>
    </w:p>
    <w:p w14:paraId="5701489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4480" w:firstLineChars="1400"/>
        <w:jc w:val="left"/>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日期：</w:t>
      </w:r>
      <w:r>
        <w:rPr>
          <w:rFonts w:hint="eastAsia" w:ascii="仿宋_GB2312" w:hAnsi="仿宋_GB2312" w:eastAsia="仿宋_GB2312" w:cs="仿宋_GB2312"/>
          <w:kern w:val="0"/>
          <w:sz w:val="32"/>
          <w:szCs w:val="32"/>
          <w:lang w:val="en-US" w:eastAsia="zh-CN"/>
        </w:rPr>
        <w:t xml:space="preserve">   </w:t>
      </w:r>
      <w:r>
        <w:rPr>
          <w:rFonts w:hint="default" w:ascii="仿宋_GB2312" w:hAnsi="仿宋_GB2312" w:eastAsia="仿宋_GB2312" w:cs="仿宋_GB2312"/>
          <w:kern w:val="0"/>
          <w:sz w:val="32"/>
          <w:szCs w:val="32"/>
          <w:lang w:val="en-US" w:eastAsia="zh-CN"/>
        </w:rPr>
        <w:t>年</w:t>
      </w:r>
      <w:r>
        <w:rPr>
          <w:rFonts w:hint="eastAsia" w:ascii="仿宋_GB2312" w:hAnsi="仿宋_GB2312" w:eastAsia="仿宋_GB2312" w:cs="仿宋_GB2312"/>
          <w:kern w:val="0"/>
          <w:sz w:val="32"/>
          <w:szCs w:val="32"/>
          <w:lang w:val="en-US" w:eastAsia="zh-CN"/>
        </w:rPr>
        <w:t xml:space="preserve">    </w:t>
      </w:r>
      <w:r>
        <w:rPr>
          <w:rFonts w:hint="default" w:ascii="仿宋_GB2312" w:hAnsi="仿宋_GB2312" w:eastAsia="仿宋_GB2312" w:cs="仿宋_GB2312"/>
          <w:kern w:val="0"/>
          <w:sz w:val="32"/>
          <w:szCs w:val="32"/>
          <w:lang w:val="en-US" w:eastAsia="zh-CN"/>
        </w:rPr>
        <w:t>月</w:t>
      </w:r>
      <w:r>
        <w:rPr>
          <w:rFonts w:hint="eastAsia" w:ascii="仿宋_GB2312" w:hAnsi="仿宋_GB2312" w:eastAsia="仿宋_GB2312" w:cs="仿宋_GB2312"/>
          <w:kern w:val="0"/>
          <w:sz w:val="32"/>
          <w:szCs w:val="32"/>
          <w:lang w:val="en-US" w:eastAsia="zh-CN"/>
        </w:rPr>
        <w:t xml:space="preserve">    </w:t>
      </w:r>
      <w:r>
        <w:rPr>
          <w:rFonts w:hint="default" w:ascii="仿宋_GB2312" w:hAnsi="仿宋_GB2312" w:eastAsia="仿宋_GB2312" w:cs="仿宋_GB2312"/>
          <w:kern w:val="0"/>
          <w:sz w:val="32"/>
          <w:szCs w:val="32"/>
          <w:lang w:val="en-US" w:eastAsia="zh-CN"/>
        </w:rPr>
        <w:t>日</w:t>
      </w:r>
      <w:bookmarkStart w:id="0" w:name="_GoBack"/>
      <w:bookmarkEnd w:id="0"/>
    </w:p>
    <w:sectPr>
      <w:footerReference r:id="rId5" w:type="default"/>
      <w:pgSz w:w="11906" w:h="16838"/>
      <w:pgMar w:top="1440" w:right="1746" w:bottom="1440" w:left="174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彩虹粗仿宋">
    <w:altName w:val="微软雅黑"/>
    <w:panose1 w:val="00000000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8E4F">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956467">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A956467">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MjFhNjkzZWRiMDhiNzAxZDg3NDU2OTVmMzk1YTIifQ=="/>
  </w:docVars>
  <w:rsids>
    <w:rsidRoot w:val="00000000"/>
    <w:rsid w:val="012873DD"/>
    <w:rsid w:val="017B7F1B"/>
    <w:rsid w:val="018F42CA"/>
    <w:rsid w:val="027F2F56"/>
    <w:rsid w:val="03AE50BE"/>
    <w:rsid w:val="04245B63"/>
    <w:rsid w:val="086F6867"/>
    <w:rsid w:val="097A622F"/>
    <w:rsid w:val="0AFD2C6A"/>
    <w:rsid w:val="0BC11EE9"/>
    <w:rsid w:val="0C9231F7"/>
    <w:rsid w:val="0FA47B58"/>
    <w:rsid w:val="10AC5204"/>
    <w:rsid w:val="10E90D75"/>
    <w:rsid w:val="13B14F39"/>
    <w:rsid w:val="14127A1A"/>
    <w:rsid w:val="16E35F60"/>
    <w:rsid w:val="1A7722C9"/>
    <w:rsid w:val="1B1D12DD"/>
    <w:rsid w:val="1B7C2AB3"/>
    <w:rsid w:val="1C0A6C76"/>
    <w:rsid w:val="1C8256C5"/>
    <w:rsid w:val="1CEC53C9"/>
    <w:rsid w:val="1E907375"/>
    <w:rsid w:val="1F1A65B1"/>
    <w:rsid w:val="1F4E65E1"/>
    <w:rsid w:val="1F5C7E9C"/>
    <w:rsid w:val="1FE77FC8"/>
    <w:rsid w:val="241C1DA2"/>
    <w:rsid w:val="26C708A4"/>
    <w:rsid w:val="273A72C8"/>
    <w:rsid w:val="29F61124"/>
    <w:rsid w:val="2A077209"/>
    <w:rsid w:val="2AF56DFF"/>
    <w:rsid w:val="2F755C80"/>
    <w:rsid w:val="313B4368"/>
    <w:rsid w:val="31721316"/>
    <w:rsid w:val="332350B4"/>
    <w:rsid w:val="33367A22"/>
    <w:rsid w:val="3AC60B67"/>
    <w:rsid w:val="3C2B39F5"/>
    <w:rsid w:val="3CCA487C"/>
    <w:rsid w:val="42062D04"/>
    <w:rsid w:val="420E5181"/>
    <w:rsid w:val="42D741A5"/>
    <w:rsid w:val="45CD6434"/>
    <w:rsid w:val="47214C9E"/>
    <w:rsid w:val="47900D8B"/>
    <w:rsid w:val="48B451E2"/>
    <w:rsid w:val="491926E6"/>
    <w:rsid w:val="495171D2"/>
    <w:rsid w:val="499E503D"/>
    <w:rsid w:val="49B42D00"/>
    <w:rsid w:val="49CF6BB3"/>
    <w:rsid w:val="4AB50EC9"/>
    <w:rsid w:val="4B7A5635"/>
    <w:rsid w:val="4C177514"/>
    <w:rsid w:val="4CE911EC"/>
    <w:rsid w:val="51385D77"/>
    <w:rsid w:val="53BA0A12"/>
    <w:rsid w:val="587360A2"/>
    <w:rsid w:val="58BE5DD5"/>
    <w:rsid w:val="598558D1"/>
    <w:rsid w:val="5BCD17B1"/>
    <w:rsid w:val="5E6A68E5"/>
    <w:rsid w:val="60B474AC"/>
    <w:rsid w:val="62A408DE"/>
    <w:rsid w:val="64722928"/>
    <w:rsid w:val="66D666B8"/>
    <w:rsid w:val="66E539F1"/>
    <w:rsid w:val="689C6793"/>
    <w:rsid w:val="6A690CFB"/>
    <w:rsid w:val="6BBE5FFF"/>
    <w:rsid w:val="6D6A7E15"/>
    <w:rsid w:val="6DE36237"/>
    <w:rsid w:val="6DF65809"/>
    <w:rsid w:val="6FC04E38"/>
    <w:rsid w:val="70C90342"/>
    <w:rsid w:val="71186BD3"/>
    <w:rsid w:val="715300B6"/>
    <w:rsid w:val="720C498A"/>
    <w:rsid w:val="72F546E0"/>
    <w:rsid w:val="752E2E43"/>
    <w:rsid w:val="75864051"/>
    <w:rsid w:val="792000C0"/>
    <w:rsid w:val="794D1302"/>
    <w:rsid w:val="7A066163"/>
    <w:rsid w:val="7A594F26"/>
    <w:rsid w:val="7A8D418E"/>
    <w:rsid w:val="7AAC4F5C"/>
    <w:rsid w:val="7AD56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880" w:firstLineChars="200"/>
      <w:jc w:val="both"/>
    </w:pPr>
    <w:rPr>
      <w:rFonts w:ascii="Calibri" w:hAnsi="Calibri" w:eastAsia="仿宋_GB2312" w:cs="宋体"/>
      <w:kern w:val="2"/>
      <w:sz w:val="32"/>
      <w:szCs w:val="24"/>
      <w:lang w:val="en-US" w:eastAsia="zh-CN" w:bidi="ar-SA"/>
    </w:rPr>
  </w:style>
  <w:style w:type="paragraph" w:styleId="3">
    <w:name w:val="heading 1"/>
    <w:basedOn w:val="1"/>
    <w:next w:val="1"/>
    <w:qFormat/>
    <w:uiPriority w:val="0"/>
    <w:pPr>
      <w:ind w:firstLine="0" w:firstLineChars="0"/>
      <w:jc w:val="center"/>
      <w:outlineLvl w:val="0"/>
    </w:pPr>
    <w:rPr>
      <w:rFonts w:ascii="方正小标宋简体" w:hAnsi="方正小标宋简体" w:eastAsia="方正小标宋简体" w:cs="方正小标宋简体"/>
      <w:sz w:val="44"/>
      <w:szCs w:val="44"/>
    </w:rPr>
  </w:style>
  <w:style w:type="paragraph" w:styleId="4">
    <w:name w:val="heading 2"/>
    <w:basedOn w:val="1"/>
    <w:next w:val="1"/>
    <w:qFormat/>
    <w:uiPriority w:val="0"/>
    <w:pPr>
      <w:keepNext/>
      <w:keepLines/>
      <w:jc w:val="both"/>
      <w:outlineLvl w:val="1"/>
    </w:pPr>
    <w:rPr>
      <w:rFonts w:ascii="Arial" w:hAnsi="Arial" w:eastAsia="黑体"/>
      <w:b/>
      <w:sz w:val="32"/>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text"/>
    <w:basedOn w:val="1"/>
    <w:qFormat/>
    <w:uiPriority w:val="0"/>
    <w:pPr>
      <w:jc w:val="left"/>
    </w:pPr>
  </w:style>
  <w:style w:type="paragraph" w:styleId="6">
    <w:name w:val="Plain Text"/>
    <w:basedOn w:val="1"/>
    <w:next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仿宋正文"/>
    <w:basedOn w:val="15"/>
    <w:qFormat/>
    <w:uiPriority w:val="0"/>
    <w:rPr>
      <w:rFonts w:eastAsia="仿宋_GB2312"/>
    </w:rPr>
  </w:style>
  <w:style w:type="paragraph" w:customStyle="1" w:styleId="15">
    <w:name w:val="标题二"/>
    <w:basedOn w:val="16"/>
    <w:next w:val="14"/>
    <w:qFormat/>
    <w:uiPriority w:val="0"/>
    <w:pPr>
      <w:adjustRightInd w:val="0"/>
      <w:snapToGrid w:val="0"/>
      <w:spacing w:line="576" w:lineRule="exact"/>
      <w:ind w:firstLine="200" w:firstLineChars="200"/>
      <w:jc w:val="both"/>
    </w:pPr>
    <w:rPr>
      <w:rFonts w:eastAsia="黑体"/>
      <w:sz w:val="32"/>
    </w:rPr>
  </w:style>
  <w:style w:type="paragraph" w:customStyle="1" w:styleId="16">
    <w:name w:val="标题一"/>
    <w:basedOn w:val="1"/>
    <w:next w:val="14"/>
    <w:qFormat/>
    <w:uiPriority w:val="0"/>
    <w:pPr>
      <w:widowControl/>
      <w:shd w:val="clear" w:color="auto" w:fill="FFFFFF"/>
      <w:spacing w:line="560" w:lineRule="exact"/>
      <w:jc w:val="center"/>
    </w:pPr>
    <w:rPr>
      <w:rFonts w:eastAsia="方正小标宋简体" w:cs="宋体"/>
      <w:color w:val="000000"/>
      <w:kern w:val="0"/>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3416</Words>
  <Characters>3512</Characters>
  <Paragraphs>122</Paragraphs>
  <TotalTime>60</TotalTime>
  <ScaleCrop>false</ScaleCrop>
  <LinksUpToDate>false</LinksUpToDate>
  <CharactersWithSpaces>3587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2025-09-13T12:03:00Z</dcterms:created>
  <dc:creator>周盼</dc:creator>
  <cp:lastModifiedBy>坤</cp:lastModifiedBy>
  <cp:lastPrinted>2025-09-28T03:04:00Z</cp:lastPrinted>
  <dcterms:modified xsi:type="dcterms:W3CDTF">2025-10-14T01:29:34Z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6F631675C449457BAD86C7C0574F65D0_13</vt:lpwstr>
  </property>
  <property fmtid="{D5CDD505-2E9C-101B-9397-08002B2CF9AE}" pid="4" name="KSOTemplateDocerSaveRecord">
    <vt:lpwstr>eyJoZGlkIjoiZWI2OGMwMTFjZGEwMzJiMjc4NDZhZGQwZmJiZGE2OGYiLCJ1c2VySWQiOiI2NTk5NDU3MDgifQ==</vt:lpwstr>
  </property>
</Properties>
</file>